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7A" w:rsidRDefault="0052067A"/>
    <w:tbl>
      <w:tblPr>
        <w:tblStyle w:val="TableGrid"/>
        <w:tblW w:w="11970" w:type="dxa"/>
        <w:jc w:val="center"/>
        <w:tblInd w:w="-1049" w:type="dxa"/>
        <w:tblLook w:val="0000"/>
      </w:tblPr>
      <w:tblGrid>
        <w:gridCol w:w="1076"/>
        <w:gridCol w:w="1898"/>
        <w:gridCol w:w="755"/>
        <w:gridCol w:w="1876"/>
        <w:gridCol w:w="755"/>
        <w:gridCol w:w="1929"/>
        <w:gridCol w:w="810"/>
        <w:gridCol w:w="1927"/>
        <w:gridCol w:w="944"/>
      </w:tblGrid>
      <w:tr w:rsidR="0052067A" w:rsidTr="00696883">
        <w:trPr>
          <w:gridBefore w:val="1"/>
          <w:wBefore w:w="1080" w:type="dxa"/>
          <w:trHeight w:val="366"/>
          <w:jc w:val="center"/>
        </w:trPr>
        <w:tc>
          <w:tcPr>
            <w:tcW w:w="2661" w:type="dxa"/>
            <w:gridSpan w:val="2"/>
            <w:tcBorders>
              <w:right w:val="single" w:sz="18" w:space="0" w:color="auto"/>
            </w:tcBorders>
          </w:tcPr>
          <w:p w:rsidR="0052067A" w:rsidRPr="0052067A" w:rsidRDefault="0052067A" w:rsidP="0052067A">
            <w:pPr>
              <w:jc w:val="center"/>
              <w:rPr>
                <w:b/>
                <w:sz w:val="28"/>
                <w:szCs w:val="28"/>
              </w:rPr>
            </w:pPr>
            <w:r w:rsidRPr="0052067A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60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067A" w:rsidRPr="0052067A" w:rsidRDefault="0052067A" w:rsidP="0052067A">
            <w:pPr>
              <w:jc w:val="center"/>
              <w:rPr>
                <w:b/>
                <w:sz w:val="28"/>
                <w:szCs w:val="28"/>
              </w:rPr>
            </w:pPr>
            <w:r w:rsidRPr="0052067A">
              <w:rPr>
                <w:b/>
                <w:sz w:val="28"/>
                <w:szCs w:val="28"/>
              </w:rPr>
              <w:t>A.M. Snack</w:t>
            </w:r>
          </w:p>
        </w:tc>
        <w:tc>
          <w:tcPr>
            <w:tcW w:w="27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067A" w:rsidRPr="0052067A" w:rsidRDefault="0052067A" w:rsidP="0052067A">
            <w:pPr>
              <w:jc w:val="center"/>
              <w:rPr>
                <w:b/>
                <w:sz w:val="28"/>
                <w:szCs w:val="28"/>
              </w:rPr>
            </w:pPr>
            <w:r w:rsidRPr="0052067A">
              <w:rPr>
                <w:b/>
                <w:sz w:val="28"/>
                <w:szCs w:val="28"/>
              </w:rPr>
              <w:t>Lunch/Supper</w:t>
            </w:r>
          </w:p>
        </w:tc>
        <w:tc>
          <w:tcPr>
            <w:tcW w:w="288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2067A" w:rsidRPr="0052067A" w:rsidRDefault="0052067A" w:rsidP="0052067A">
            <w:pPr>
              <w:jc w:val="center"/>
              <w:rPr>
                <w:b/>
                <w:sz w:val="28"/>
                <w:szCs w:val="28"/>
              </w:rPr>
            </w:pPr>
            <w:r w:rsidRPr="0052067A">
              <w:rPr>
                <w:b/>
                <w:sz w:val="28"/>
                <w:szCs w:val="28"/>
              </w:rPr>
              <w:t>P.M. Snack</w:t>
            </w:r>
          </w:p>
        </w:tc>
      </w:tr>
      <w:tr w:rsidR="0067275C" w:rsidTr="00696883">
        <w:tblPrEx>
          <w:tblLook w:val="04A0"/>
        </w:tblPrEx>
        <w:trPr>
          <w:trHeight w:val="530"/>
          <w:jc w:val="center"/>
        </w:trPr>
        <w:tc>
          <w:tcPr>
            <w:tcW w:w="1080" w:type="dxa"/>
          </w:tcPr>
          <w:p w:rsidR="00671A6B" w:rsidRDefault="00671A6B" w:rsidP="0052067A">
            <w:pPr>
              <w:jc w:val="center"/>
            </w:pPr>
          </w:p>
          <w:p w:rsidR="00671A6B" w:rsidRPr="00301E94" w:rsidRDefault="00671A6B" w:rsidP="0052067A">
            <w:pPr>
              <w:jc w:val="center"/>
              <w:rPr>
                <w:b/>
              </w:rPr>
            </w:pPr>
            <w:r w:rsidRPr="00301E94">
              <w:rPr>
                <w:b/>
              </w:rPr>
              <w:t>Date</w:t>
            </w:r>
          </w:p>
        </w:tc>
        <w:tc>
          <w:tcPr>
            <w:tcW w:w="1906" w:type="dxa"/>
          </w:tcPr>
          <w:p w:rsidR="00671A6B" w:rsidRDefault="00671A6B" w:rsidP="0052067A">
            <w:pPr>
              <w:jc w:val="center"/>
            </w:pPr>
            <w:r>
              <w:t>4-6 oz</w:t>
            </w:r>
          </w:p>
          <w:p w:rsidR="00671A6B" w:rsidRDefault="00671A6B" w:rsidP="0052067A">
            <w:pPr>
              <w:jc w:val="center"/>
            </w:pPr>
            <w:r>
              <w:t>IFIF or Breast Milk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>
            <w:pPr>
              <w:jc w:val="center"/>
            </w:pPr>
            <w:r>
              <w:t>Count meal</w:t>
            </w:r>
          </w:p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>
            <w:pPr>
              <w:jc w:val="center"/>
            </w:pPr>
            <w:r>
              <w:t>4-6 oz</w:t>
            </w:r>
          </w:p>
          <w:p w:rsidR="00671A6B" w:rsidRDefault="00671A6B" w:rsidP="0052067A">
            <w:pPr>
              <w:jc w:val="center"/>
            </w:pPr>
            <w:r>
              <w:t>IFIF or Breast Milk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>
            <w:pPr>
              <w:jc w:val="center"/>
            </w:pPr>
            <w:r>
              <w:t>Count Meal</w:t>
            </w:r>
          </w:p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>
            <w:pPr>
              <w:jc w:val="center"/>
            </w:pPr>
            <w:r>
              <w:t>4-6 oz</w:t>
            </w:r>
          </w:p>
          <w:p w:rsidR="00671A6B" w:rsidRDefault="00671A6B" w:rsidP="0052067A">
            <w:pPr>
              <w:jc w:val="center"/>
            </w:pPr>
            <w:r>
              <w:t>IFIF or Breast Milk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>
            <w:pPr>
              <w:jc w:val="center"/>
            </w:pPr>
            <w:r>
              <w:t>Count Meal</w:t>
            </w:r>
          </w:p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>
            <w:pPr>
              <w:jc w:val="center"/>
            </w:pPr>
            <w:r>
              <w:t>4-6 oz</w:t>
            </w:r>
          </w:p>
          <w:p w:rsidR="00671A6B" w:rsidRDefault="00671A6B" w:rsidP="0052067A">
            <w:pPr>
              <w:jc w:val="center"/>
            </w:pPr>
            <w:r>
              <w:t>IFIF or Breast Milk</w:t>
            </w:r>
          </w:p>
        </w:tc>
        <w:tc>
          <w:tcPr>
            <w:tcW w:w="945" w:type="dxa"/>
          </w:tcPr>
          <w:p w:rsidR="00671A6B" w:rsidRDefault="00671A6B" w:rsidP="0052067A">
            <w:pPr>
              <w:jc w:val="center"/>
            </w:pPr>
            <w:r>
              <w:t>Count Meal</w:t>
            </w:r>
          </w:p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275C" w:rsidRDefault="0067275C" w:rsidP="0052067A"/>
        </w:tc>
        <w:tc>
          <w:tcPr>
            <w:tcW w:w="1906" w:type="dxa"/>
          </w:tcPr>
          <w:p w:rsidR="0067275C" w:rsidRDefault="0067275C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275C" w:rsidRDefault="0067275C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275C" w:rsidRDefault="0067275C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275C" w:rsidRDefault="0067275C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275C" w:rsidRDefault="0067275C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275C" w:rsidRDefault="0067275C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275C" w:rsidRDefault="0067275C" w:rsidP="0052067A"/>
        </w:tc>
        <w:tc>
          <w:tcPr>
            <w:tcW w:w="945" w:type="dxa"/>
          </w:tcPr>
          <w:p w:rsidR="0067275C" w:rsidRDefault="0067275C" w:rsidP="0052067A"/>
        </w:tc>
      </w:tr>
      <w:tr w:rsidR="0067275C" w:rsidTr="00696883">
        <w:tblPrEx>
          <w:tblLook w:val="04A0"/>
        </w:tblPrEx>
        <w:trPr>
          <w:trHeight w:val="262"/>
          <w:jc w:val="center"/>
        </w:trPr>
        <w:tc>
          <w:tcPr>
            <w:tcW w:w="1080" w:type="dxa"/>
          </w:tcPr>
          <w:p w:rsidR="00671A6B" w:rsidRDefault="00671A6B" w:rsidP="0052067A"/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696883">
        <w:tblPrEx>
          <w:tblLook w:val="04A0"/>
        </w:tblPrEx>
        <w:trPr>
          <w:trHeight w:val="248"/>
          <w:jc w:val="center"/>
        </w:trPr>
        <w:tc>
          <w:tcPr>
            <w:tcW w:w="1080" w:type="dxa"/>
          </w:tcPr>
          <w:p w:rsidR="00671A6B" w:rsidRPr="00301E94" w:rsidRDefault="00671A6B" w:rsidP="0052067A">
            <w:pPr>
              <w:rPr>
                <w:b/>
              </w:rPr>
            </w:pPr>
            <w:r w:rsidRPr="00301E94">
              <w:rPr>
                <w:b/>
              </w:rPr>
              <w:t>Total</w:t>
            </w:r>
          </w:p>
        </w:tc>
        <w:tc>
          <w:tcPr>
            <w:tcW w:w="1906" w:type="dxa"/>
          </w:tcPr>
          <w:p w:rsidR="00671A6B" w:rsidRDefault="00671A6B" w:rsidP="0052067A"/>
        </w:tc>
        <w:tc>
          <w:tcPr>
            <w:tcW w:w="755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884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72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810" w:type="dxa"/>
            <w:tcBorders>
              <w:right w:val="single" w:sz="18" w:space="0" w:color="auto"/>
            </w:tcBorders>
          </w:tcPr>
          <w:p w:rsidR="00671A6B" w:rsidRDefault="00671A6B" w:rsidP="0052067A"/>
        </w:tc>
        <w:tc>
          <w:tcPr>
            <w:tcW w:w="1935" w:type="dxa"/>
            <w:tcBorders>
              <w:left w:val="single" w:sz="18" w:space="0" w:color="auto"/>
            </w:tcBorders>
          </w:tcPr>
          <w:p w:rsidR="00671A6B" w:rsidRDefault="00671A6B" w:rsidP="0052067A"/>
        </w:tc>
        <w:tc>
          <w:tcPr>
            <w:tcW w:w="945" w:type="dxa"/>
          </w:tcPr>
          <w:p w:rsidR="00671A6B" w:rsidRDefault="00671A6B" w:rsidP="0052067A"/>
        </w:tc>
      </w:tr>
      <w:tr w:rsidR="0067275C" w:rsidTr="00736167">
        <w:tblPrEx>
          <w:tblLook w:val="04A0"/>
        </w:tblPrEx>
        <w:trPr>
          <w:trHeight w:val="248"/>
          <w:jc w:val="center"/>
        </w:trPr>
        <w:tc>
          <w:tcPr>
            <w:tcW w:w="11970" w:type="dxa"/>
            <w:gridSpan w:val="9"/>
          </w:tcPr>
          <w:p w:rsidR="0067275C" w:rsidRPr="0067275C" w:rsidRDefault="0067275C" w:rsidP="0067275C">
            <w:pPr>
              <w:jc w:val="center"/>
              <w:rPr>
                <w:b/>
              </w:rPr>
            </w:pPr>
            <w:r>
              <w:rPr>
                <w:b/>
              </w:rPr>
              <w:t>IFIF= Iron Fortified Infant Formula                  Write in appropriate box the food offered to the infant</w:t>
            </w:r>
            <w:r w:rsidR="003502B6">
              <w:rPr>
                <w:b/>
              </w:rPr>
              <w:t xml:space="preserve"> – circle type</w:t>
            </w:r>
          </w:p>
        </w:tc>
      </w:tr>
    </w:tbl>
    <w:p w:rsidR="001C3C73" w:rsidRDefault="001C3C73"/>
    <w:p w:rsidR="00BC5393" w:rsidRDefault="00BC5393">
      <w:pPr>
        <w:sectPr w:rsidR="00BC5393" w:rsidSect="003502B6">
          <w:headerReference w:type="default" r:id="rId6"/>
          <w:pgSz w:w="15840" w:h="12240" w:orient="landscape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TableGrid"/>
        <w:tblW w:w="13283" w:type="dxa"/>
        <w:tblInd w:w="-252" w:type="dxa"/>
        <w:tblLook w:val="0000"/>
      </w:tblPr>
      <w:tblGrid>
        <w:gridCol w:w="986"/>
        <w:gridCol w:w="1280"/>
        <w:gridCol w:w="1009"/>
        <w:gridCol w:w="1013"/>
        <w:gridCol w:w="1263"/>
        <w:gridCol w:w="903"/>
        <w:gridCol w:w="1172"/>
        <w:gridCol w:w="1436"/>
        <w:gridCol w:w="1077"/>
        <w:gridCol w:w="897"/>
        <w:gridCol w:w="6"/>
        <w:gridCol w:w="1250"/>
        <w:gridCol w:w="991"/>
      </w:tblGrid>
      <w:tr w:rsidR="00BC5393" w:rsidTr="00A04FCE">
        <w:trPr>
          <w:gridBefore w:val="1"/>
          <w:wBefore w:w="986" w:type="dxa"/>
          <w:trHeight w:val="512"/>
        </w:trPr>
        <w:tc>
          <w:tcPr>
            <w:tcW w:w="3302" w:type="dxa"/>
            <w:gridSpan w:val="3"/>
            <w:tcBorders>
              <w:right w:val="single" w:sz="18" w:space="0" w:color="auto"/>
            </w:tcBorders>
          </w:tcPr>
          <w:p w:rsidR="00BC5393" w:rsidRPr="003A5A15" w:rsidRDefault="00BC5393" w:rsidP="00A04FCE">
            <w:pPr>
              <w:jc w:val="center"/>
              <w:rPr>
                <w:b/>
                <w:sz w:val="24"/>
                <w:szCs w:val="24"/>
              </w:rPr>
            </w:pPr>
            <w:r w:rsidRPr="003A5A15">
              <w:rPr>
                <w:b/>
                <w:sz w:val="24"/>
                <w:szCs w:val="24"/>
              </w:rPr>
              <w:lastRenderedPageBreak/>
              <w:t>Breakfast</w:t>
            </w:r>
          </w:p>
        </w:tc>
        <w:tc>
          <w:tcPr>
            <w:tcW w:w="21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393" w:rsidRPr="003A5A15" w:rsidRDefault="00BC5393" w:rsidP="00A04FCE">
            <w:pPr>
              <w:jc w:val="center"/>
              <w:rPr>
                <w:b/>
                <w:sz w:val="24"/>
                <w:szCs w:val="24"/>
              </w:rPr>
            </w:pPr>
            <w:r w:rsidRPr="003A5A15">
              <w:rPr>
                <w:b/>
                <w:sz w:val="24"/>
                <w:szCs w:val="24"/>
              </w:rPr>
              <w:t>A.M. Snack</w:t>
            </w:r>
          </w:p>
        </w:tc>
        <w:tc>
          <w:tcPr>
            <w:tcW w:w="458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393" w:rsidRPr="003A5A15" w:rsidRDefault="00BC5393" w:rsidP="00A04FCE">
            <w:pPr>
              <w:jc w:val="center"/>
              <w:rPr>
                <w:b/>
                <w:sz w:val="24"/>
                <w:szCs w:val="24"/>
              </w:rPr>
            </w:pPr>
            <w:r w:rsidRPr="003A5A15">
              <w:rPr>
                <w:b/>
                <w:sz w:val="24"/>
                <w:szCs w:val="24"/>
              </w:rPr>
              <w:t>Lunch/Supper</w:t>
            </w:r>
          </w:p>
        </w:tc>
        <w:tc>
          <w:tcPr>
            <w:tcW w:w="224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C5393" w:rsidRPr="003A5A15" w:rsidRDefault="00BC5393" w:rsidP="00A04FCE">
            <w:pPr>
              <w:jc w:val="center"/>
              <w:rPr>
                <w:b/>
                <w:sz w:val="24"/>
                <w:szCs w:val="24"/>
              </w:rPr>
            </w:pPr>
            <w:r w:rsidRPr="003A5A15">
              <w:rPr>
                <w:b/>
                <w:sz w:val="24"/>
                <w:szCs w:val="24"/>
              </w:rPr>
              <w:t>P.M. Snack</w:t>
            </w:r>
          </w:p>
        </w:tc>
      </w:tr>
      <w:tr w:rsidR="00BC5393" w:rsidTr="00A04FCE">
        <w:tblPrEx>
          <w:tblLook w:val="04A0"/>
        </w:tblPrEx>
        <w:trPr>
          <w:trHeight w:val="623"/>
        </w:trPr>
        <w:tc>
          <w:tcPr>
            <w:tcW w:w="986" w:type="dxa"/>
          </w:tcPr>
          <w:p w:rsidR="00BC5393" w:rsidRDefault="00BC5393" w:rsidP="00A04FCE">
            <w:pPr>
              <w:jc w:val="center"/>
            </w:pPr>
          </w:p>
          <w:p w:rsidR="00BC5393" w:rsidRPr="00301E94" w:rsidRDefault="00BC5393" w:rsidP="00A04FCE">
            <w:pPr>
              <w:jc w:val="center"/>
              <w:rPr>
                <w:b/>
              </w:rPr>
            </w:pPr>
            <w:r w:rsidRPr="00301E94">
              <w:rPr>
                <w:b/>
              </w:rPr>
              <w:t>Date</w:t>
            </w:r>
          </w:p>
        </w:tc>
        <w:tc>
          <w:tcPr>
            <w:tcW w:w="1280" w:type="dxa"/>
          </w:tcPr>
          <w:p w:rsidR="00BC5393" w:rsidRDefault="00BC5393" w:rsidP="00A04FCE">
            <w:pPr>
              <w:jc w:val="center"/>
            </w:pPr>
            <w:r>
              <w:t>4-8 oz IFIF &amp;/or Breast Milk</w:t>
            </w:r>
          </w:p>
        </w:tc>
        <w:tc>
          <w:tcPr>
            <w:tcW w:w="1009" w:type="dxa"/>
          </w:tcPr>
          <w:p w:rsidR="00BC5393" w:rsidRDefault="00BC5393" w:rsidP="00A04FCE">
            <w:pPr>
              <w:jc w:val="center"/>
            </w:pPr>
            <w:r>
              <w:t>0-3 T IFIC</w:t>
            </w:r>
          </w:p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>
            <w:pPr>
              <w:jc w:val="center"/>
            </w:pPr>
            <w:r>
              <w:t>Count Meal</w:t>
            </w:r>
          </w:p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>
            <w:pPr>
              <w:jc w:val="center"/>
            </w:pPr>
            <w:r>
              <w:t>4-6 oz IFIF or Breast Milk</w:t>
            </w:r>
          </w:p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>
            <w:pPr>
              <w:jc w:val="center"/>
            </w:pPr>
            <w:r>
              <w:t>Count Meal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>
            <w:pPr>
              <w:jc w:val="center"/>
            </w:pPr>
            <w:r>
              <w:t>4-8 oz IFIF or Breast Milk</w:t>
            </w:r>
          </w:p>
        </w:tc>
        <w:tc>
          <w:tcPr>
            <w:tcW w:w="1436" w:type="dxa"/>
          </w:tcPr>
          <w:p w:rsidR="00BC5393" w:rsidRDefault="00BC5393" w:rsidP="00A04FCE">
            <w:pPr>
              <w:jc w:val="center"/>
            </w:pPr>
            <w:r>
              <w:t>0-3 T Vegetable or Fruit</w:t>
            </w:r>
          </w:p>
        </w:tc>
        <w:tc>
          <w:tcPr>
            <w:tcW w:w="1077" w:type="dxa"/>
          </w:tcPr>
          <w:p w:rsidR="00BC5393" w:rsidRDefault="00BC5393" w:rsidP="00A04FCE">
            <w:pPr>
              <w:jc w:val="center"/>
            </w:pPr>
            <w:r>
              <w:t>0-3 T IFIC</w:t>
            </w:r>
          </w:p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>
            <w:pPr>
              <w:jc w:val="center"/>
            </w:pPr>
            <w:r>
              <w:t>Count meal</w:t>
            </w:r>
          </w:p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>
            <w:pPr>
              <w:jc w:val="center"/>
            </w:pPr>
            <w:r>
              <w:t>4-6 oz IFIF or Breast Milk</w:t>
            </w:r>
          </w:p>
        </w:tc>
        <w:tc>
          <w:tcPr>
            <w:tcW w:w="991" w:type="dxa"/>
          </w:tcPr>
          <w:p w:rsidR="00BC5393" w:rsidRDefault="00BC5393" w:rsidP="00A04FCE">
            <w:pPr>
              <w:jc w:val="center"/>
            </w:pPr>
            <w:r>
              <w:t>Count Meal</w:t>
            </w:r>
          </w:p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64"/>
        </w:trPr>
        <w:tc>
          <w:tcPr>
            <w:tcW w:w="986" w:type="dxa"/>
          </w:tcPr>
          <w:p w:rsidR="00BC5393" w:rsidRDefault="00BC5393" w:rsidP="00A04FCE"/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blPrEx>
          <w:tblLook w:val="04A0"/>
        </w:tblPrEx>
        <w:trPr>
          <w:trHeight w:val="249"/>
        </w:trPr>
        <w:tc>
          <w:tcPr>
            <w:tcW w:w="986" w:type="dxa"/>
          </w:tcPr>
          <w:p w:rsidR="00BC5393" w:rsidRPr="00301E94" w:rsidRDefault="00BC5393" w:rsidP="00A04FCE">
            <w:pPr>
              <w:rPr>
                <w:b/>
              </w:rPr>
            </w:pPr>
            <w:r w:rsidRPr="00301E94">
              <w:rPr>
                <w:b/>
              </w:rPr>
              <w:t>Total</w:t>
            </w:r>
          </w:p>
        </w:tc>
        <w:tc>
          <w:tcPr>
            <w:tcW w:w="1280" w:type="dxa"/>
          </w:tcPr>
          <w:p w:rsidR="00BC5393" w:rsidRDefault="00BC5393" w:rsidP="00A04FCE"/>
        </w:tc>
        <w:tc>
          <w:tcPr>
            <w:tcW w:w="1009" w:type="dxa"/>
          </w:tcPr>
          <w:p w:rsidR="00BC5393" w:rsidRDefault="00BC5393" w:rsidP="00A04FCE"/>
        </w:tc>
        <w:tc>
          <w:tcPr>
            <w:tcW w:w="101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63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03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172" w:type="dxa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1436" w:type="dxa"/>
          </w:tcPr>
          <w:p w:rsidR="00BC5393" w:rsidRDefault="00BC5393" w:rsidP="00A04FCE"/>
        </w:tc>
        <w:tc>
          <w:tcPr>
            <w:tcW w:w="1077" w:type="dxa"/>
          </w:tcPr>
          <w:p w:rsidR="00BC5393" w:rsidRDefault="00BC5393" w:rsidP="00A04FCE"/>
        </w:tc>
        <w:tc>
          <w:tcPr>
            <w:tcW w:w="897" w:type="dxa"/>
            <w:tcBorders>
              <w:right w:val="single" w:sz="18" w:space="0" w:color="auto"/>
            </w:tcBorders>
          </w:tcPr>
          <w:p w:rsidR="00BC5393" w:rsidRDefault="00BC5393" w:rsidP="00A04FCE"/>
        </w:tc>
        <w:tc>
          <w:tcPr>
            <w:tcW w:w="1256" w:type="dxa"/>
            <w:gridSpan w:val="2"/>
            <w:tcBorders>
              <w:left w:val="single" w:sz="18" w:space="0" w:color="auto"/>
            </w:tcBorders>
          </w:tcPr>
          <w:p w:rsidR="00BC5393" w:rsidRDefault="00BC5393" w:rsidP="00A04FCE"/>
        </w:tc>
        <w:tc>
          <w:tcPr>
            <w:tcW w:w="991" w:type="dxa"/>
          </w:tcPr>
          <w:p w:rsidR="00BC5393" w:rsidRDefault="00BC5393" w:rsidP="00A04FCE"/>
        </w:tc>
      </w:tr>
      <w:tr w:rsidR="00BC5393" w:rsidTr="00A04FCE">
        <w:trPr>
          <w:trHeight w:val="395"/>
        </w:trPr>
        <w:tc>
          <w:tcPr>
            <w:tcW w:w="13283" w:type="dxa"/>
            <w:gridSpan w:val="13"/>
          </w:tcPr>
          <w:p w:rsidR="00BC5393" w:rsidRPr="003A5A15" w:rsidRDefault="00BC5393" w:rsidP="00A04FCE">
            <w:pPr>
              <w:rPr>
                <w:b/>
              </w:rPr>
            </w:pPr>
            <w:r>
              <w:rPr>
                <w:b/>
              </w:rPr>
              <w:t>IFIF=Iron Fortified Infant Formula -  Write in appropriate box the food offered to the infant – circle BM or IFIF  - IFIC=Iron Fortified Infant Cereal</w:t>
            </w:r>
          </w:p>
        </w:tc>
      </w:tr>
    </w:tbl>
    <w:p w:rsidR="00BC5393" w:rsidRDefault="00BC5393" w:rsidP="00BC5393"/>
    <w:p w:rsidR="00BC5393" w:rsidRDefault="00BC5393" w:rsidP="00BC5393">
      <w:pPr>
        <w:sectPr w:rsidR="00BC5393" w:rsidSect="001335C5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641"/>
        <w:tblW w:w="14598" w:type="dxa"/>
        <w:tblLayout w:type="fixed"/>
        <w:tblLook w:val="0000"/>
      </w:tblPr>
      <w:tblGrid>
        <w:gridCol w:w="1005"/>
        <w:gridCol w:w="1008"/>
        <w:gridCol w:w="1118"/>
        <w:gridCol w:w="757"/>
        <w:gridCol w:w="810"/>
        <w:gridCol w:w="1260"/>
        <w:gridCol w:w="1170"/>
        <w:gridCol w:w="900"/>
        <w:gridCol w:w="1080"/>
        <w:gridCol w:w="1170"/>
        <w:gridCol w:w="1350"/>
        <w:gridCol w:w="810"/>
        <w:gridCol w:w="1260"/>
        <w:gridCol w:w="900"/>
      </w:tblGrid>
      <w:tr w:rsidR="00BC5393" w:rsidTr="00BC5393">
        <w:trPr>
          <w:gridBefore w:val="1"/>
          <w:wBefore w:w="1005" w:type="dxa"/>
          <w:trHeight w:val="305"/>
        </w:trPr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Pr="00301E94" w:rsidRDefault="00BC5393" w:rsidP="00BC5393">
            <w:pPr>
              <w:jc w:val="center"/>
              <w:rPr>
                <w:b/>
                <w:sz w:val="24"/>
                <w:szCs w:val="24"/>
              </w:rPr>
            </w:pPr>
            <w:r w:rsidRPr="00301E94">
              <w:rPr>
                <w:b/>
                <w:sz w:val="24"/>
                <w:szCs w:val="24"/>
              </w:rPr>
              <w:lastRenderedPageBreak/>
              <w:t>Breakfast</w:t>
            </w:r>
          </w:p>
        </w:tc>
        <w:tc>
          <w:tcPr>
            <w:tcW w:w="333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C5393" w:rsidRPr="00301E94" w:rsidRDefault="00BC5393" w:rsidP="00BC5393">
            <w:pPr>
              <w:jc w:val="center"/>
              <w:rPr>
                <w:b/>
                <w:sz w:val="24"/>
                <w:szCs w:val="24"/>
              </w:rPr>
            </w:pPr>
            <w:r w:rsidRPr="00301E94">
              <w:rPr>
                <w:b/>
                <w:sz w:val="24"/>
                <w:szCs w:val="24"/>
              </w:rPr>
              <w:t>A.M. Snack</w:t>
            </w:r>
          </w:p>
        </w:tc>
        <w:tc>
          <w:tcPr>
            <w:tcW w:w="441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393" w:rsidRPr="00301E94" w:rsidRDefault="00BC5393" w:rsidP="00BC5393">
            <w:pPr>
              <w:jc w:val="center"/>
              <w:rPr>
                <w:b/>
                <w:sz w:val="24"/>
                <w:szCs w:val="24"/>
              </w:rPr>
            </w:pPr>
            <w:r w:rsidRPr="00301E94">
              <w:rPr>
                <w:b/>
                <w:sz w:val="24"/>
                <w:szCs w:val="24"/>
              </w:rPr>
              <w:t>Lunch/Supper</w:t>
            </w: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C5393" w:rsidRPr="00301E94" w:rsidRDefault="00BC5393" w:rsidP="00BC5393">
            <w:pPr>
              <w:jc w:val="center"/>
              <w:rPr>
                <w:b/>
                <w:sz w:val="24"/>
                <w:szCs w:val="24"/>
              </w:rPr>
            </w:pPr>
            <w:r w:rsidRPr="00301E94">
              <w:rPr>
                <w:b/>
                <w:sz w:val="24"/>
                <w:szCs w:val="24"/>
              </w:rPr>
              <w:t>P.M. Snack</w:t>
            </w:r>
          </w:p>
        </w:tc>
      </w:tr>
      <w:tr w:rsidR="00BC5393" w:rsidTr="00BC5393">
        <w:tblPrEx>
          <w:tblLook w:val="04A0"/>
        </w:tblPrEx>
        <w:trPr>
          <w:trHeight w:val="638"/>
        </w:trPr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>
            <w:pPr>
              <w:jc w:val="center"/>
            </w:pPr>
          </w:p>
          <w:p w:rsidR="00BC5393" w:rsidRPr="00301E94" w:rsidRDefault="00BC5393" w:rsidP="00BC5393">
            <w:pPr>
              <w:jc w:val="center"/>
              <w:rPr>
                <w:b/>
              </w:rPr>
            </w:pPr>
            <w:r w:rsidRPr="00301E94">
              <w:rPr>
                <w:b/>
              </w:rPr>
              <w:t>Date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>
            <w:pPr>
              <w:jc w:val="center"/>
            </w:pPr>
            <w:r>
              <w:t>6-8 oz IFIF or Breast Milk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>
            <w:pPr>
              <w:jc w:val="center"/>
            </w:pPr>
            <w:r>
              <w:t>1-4 Tbsp. Fruit or Vegetable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>
            <w:pPr>
              <w:jc w:val="center"/>
            </w:pPr>
            <w:r>
              <w:t>2-4 Tbsp. IFIC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>
            <w:pPr>
              <w:jc w:val="center"/>
            </w:pPr>
          </w:p>
          <w:p w:rsidR="00BC5393" w:rsidRPr="000853B7" w:rsidRDefault="00BC5393" w:rsidP="00BC5393">
            <w:pPr>
              <w:jc w:val="center"/>
              <w:rPr>
                <w:b/>
              </w:rPr>
            </w:pPr>
            <w:r w:rsidRPr="000853B7">
              <w:rPr>
                <w:b/>
              </w:rPr>
              <w:t>Count Meal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>
            <w:pPr>
              <w:jc w:val="center"/>
            </w:pPr>
            <w:r>
              <w:t>2-4 oz IFIF, Breast Milk or Fruit Juice</w:t>
            </w:r>
          </w:p>
        </w:tc>
        <w:tc>
          <w:tcPr>
            <w:tcW w:w="1170" w:type="dxa"/>
          </w:tcPr>
          <w:p w:rsidR="00BC5393" w:rsidRDefault="00BC5393" w:rsidP="00BC5393">
            <w:pPr>
              <w:jc w:val="center"/>
            </w:pPr>
            <w:r>
              <w:t>½ s bread or 0-2 crack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>
            <w:pPr>
              <w:jc w:val="center"/>
            </w:pPr>
          </w:p>
          <w:p w:rsidR="00BC5393" w:rsidRDefault="00BC5393" w:rsidP="00BC5393">
            <w:pPr>
              <w:jc w:val="center"/>
            </w:pPr>
            <w:r>
              <w:t>Count meal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>
            <w:pPr>
              <w:jc w:val="center"/>
            </w:pPr>
            <w:r>
              <w:t>6-8 oz IFIF or Breast Milk</w:t>
            </w:r>
          </w:p>
        </w:tc>
        <w:tc>
          <w:tcPr>
            <w:tcW w:w="1170" w:type="dxa"/>
          </w:tcPr>
          <w:p w:rsidR="00BC5393" w:rsidRDefault="00BC5393" w:rsidP="00BC5393">
            <w:pPr>
              <w:jc w:val="center"/>
            </w:pPr>
            <w:r>
              <w:t>1-4 Tbsp Fruit or Vegetable</w:t>
            </w:r>
          </w:p>
        </w:tc>
        <w:tc>
          <w:tcPr>
            <w:tcW w:w="1350" w:type="dxa"/>
          </w:tcPr>
          <w:p w:rsidR="00BC5393" w:rsidRDefault="00BC5393" w:rsidP="00BC5393">
            <w:pPr>
              <w:jc w:val="center"/>
            </w:pPr>
            <w:r>
              <w:t>2-4 Tbsp IFIC &amp;/or Meat/Alt*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  <w:p w:rsidR="00BC5393" w:rsidRDefault="00BC5393" w:rsidP="00BC5393">
            <w:r>
              <w:t>Count Meal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>
            <w:pPr>
              <w:jc w:val="center"/>
            </w:pPr>
            <w:r>
              <w:t>2-4 oz IFIF, Breast Milk or Fruit Juice</w:t>
            </w:r>
          </w:p>
        </w:tc>
        <w:tc>
          <w:tcPr>
            <w:tcW w:w="900" w:type="dxa"/>
          </w:tcPr>
          <w:p w:rsidR="00BC5393" w:rsidRDefault="00BC5393" w:rsidP="00BC5393"/>
          <w:p w:rsidR="00BC5393" w:rsidRDefault="00BC5393" w:rsidP="00BC5393">
            <w:pPr>
              <w:jc w:val="center"/>
            </w:pPr>
            <w:r>
              <w:t>Count Meal</w:t>
            </w:r>
          </w:p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rPr>
          <w:trHeight w:val="270"/>
        </w:trPr>
        <w:tc>
          <w:tcPr>
            <w:tcW w:w="1005" w:type="dxa"/>
            <w:tcBorders>
              <w:right w:val="single" w:sz="2" w:space="0" w:color="auto"/>
            </w:tcBorders>
          </w:tcPr>
          <w:p w:rsidR="00BC5393" w:rsidRPr="00301E94" w:rsidRDefault="00BC5393" w:rsidP="00BC5393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blPrEx>
          <w:tblLook w:val="04A0"/>
        </w:tblPrEx>
        <w:tc>
          <w:tcPr>
            <w:tcW w:w="1005" w:type="dxa"/>
            <w:tcBorders>
              <w:right w:val="single" w:sz="2" w:space="0" w:color="auto"/>
            </w:tcBorders>
          </w:tcPr>
          <w:p w:rsidR="00BC5393" w:rsidRPr="00301E94" w:rsidRDefault="00BC5393" w:rsidP="00BC539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393" w:rsidRDefault="00BC5393" w:rsidP="00BC5393"/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90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08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1170" w:type="dxa"/>
          </w:tcPr>
          <w:p w:rsidR="00BC5393" w:rsidRDefault="00BC5393" w:rsidP="00BC5393"/>
        </w:tc>
        <w:tc>
          <w:tcPr>
            <w:tcW w:w="1350" w:type="dxa"/>
          </w:tcPr>
          <w:p w:rsidR="00BC5393" w:rsidRDefault="00BC5393" w:rsidP="00BC5393"/>
        </w:tc>
        <w:tc>
          <w:tcPr>
            <w:tcW w:w="810" w:type="dxa"/>
            <w:tcBorders>
              <w:right w:val="single" w:sz="18" w:space="0" w:color="auto"/>
            </w:tcBorders>
          </w:tcPr>
          <w:p w:rsidR="00BC5393" w:rsidRDefault="00BC5393" w:rsidP="00BC5393"/>
        </w:tc>
        <w:tc>
          <w:tcPr>
            <w:tcW w:w="1260" w:type="dxa"/>
            <w:tcBorders>
              <w:left w:val="single" w:sz="18" w:space="0" w:color="auto"/>
            </w:tcBorders>
          </w:tcPr>
          <w:p w:rsidR="00BC5393" w:rsidRDefault="00BC5393" w:rsidP="00BC5393"/>
        </w:tc>
        <w:tc>
          <w:tcPr>
            <w:tcW w:w="900" w:type="dxa"/>
          </w:tcPr>
          <w:p w:rsidR="00BC5393" w:rsidRDefault="00BC5393" w:rsidP="00BC5393"/>
        </w:tc>
      </w:tr>
      <w:tr w:rsidR="00BC5393" w:rsidTr="00BC5393">
        <w:trPr>
          <w:trHeight w:val="620"/>
        </w:trPr>
        <w:tc>
          <w:tcPr>
            <w:tcW w:w="14598" w:type="dxa"/>
            <w:gridSpan w:val="14"/>
          </w:tcPr>
          <w:p w:rsidR="00BC5393" w:rsidRDefault="00BC5393" w:rsidP="00BC5393">
            <w:pPr>
              <w:rPr>
                <w:b/>
              </w:rPr>
            </w:pPr>
            <w:r>
              <w:rPr>
                <w:b/>
              </w:rPr>
              <w:t>IFIF= Iron Fortified Infant Formula                  Write in appropriate box the food offered to the infant                      IFIC= Iron Fortified Infant Cereal</w:t>
            </w:r>
          </w:p>
          <w:p w:rsidR="00BC5393" w:rsidRPr="00301E94" w:rsidRDefault="00BC5393" w:rsidP="00BC5393">
            <w:r>
              <w:t>*1-4 Tbsp lean meat, fish, poultry, egg yolk, cooked dry beans or cooked dry peas, or ½-2 oz cheese, or 1-4 oz cottage cheese, cheese food, or cheese spread</w:t>
            </w:r>
          </w:p>
        </w:tc>
      </w:tr>
    </w:tbl>
    <w:p w:rsidR="00BC5393" w:rsidRDefault="00BC5393" w:rsidP="00BC5393"/>
    <w:sectPr w:rsidR="00BC5393" w:rsidSect="001335C5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5C" w:rsidRDefault="0067275C" w:rsidP="0052067A">
      <w:pPr>
        <w:spacing w:after="0" w:line="240" w:lineRule="auto"/>
      </w:pPr>
      <w:r>
        <w:separator/>
      </w:r>
    </w:p>
  </w:endnote>
  <w:endnote w:type="continuationSeparator" w:id="0">
    <w:p w:rsidR="0067275C" w:rsidRDefault="0067275C" w:rsidP="0052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F5" w:rsidRDefault="00234F98" w:rsidP="00707843">
    <w:pPr>
      <w:pStyle w:val="Footer"/>
      <w:tabs>
        <w:tab w:val="clear" w:pos="4680"/>
        <w:tab w:val="clear" w:pos="9360"/>
        <w:tab w:val="left" w:pos="98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5C" w:rsidRDefault="0067275C" w:rsidP="0052067A">
      <w:pPr>
        <w:spacing w:after="0" w:line="240" w:lineRule="auto"/>
      </w:pPr>
      <w:r>
        <w:separator/>
      </w:r>
    </w:p>
  </w:footnote>
  <w:footnote w:type="continuationSeparator" w:id="0">
    <w:p w:rsidR="0067275C" w:rsidRDefault="0067275C" w:rsidP="0052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5C" w:rsidRDefault="0067275C" w:rsidP="0052067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Child and Adult Care Food Program</w:t>
    </w:r>
  </w:p>
  <w:p w:rsidR="0067275C" w:rsidRDefault="0067275C" w:rsidP="0052067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Monthly </w:t>
    </w:r>
    <w:r w:rsidR="00BC5393">
      <w:rPr>
        <w:b/>
        <w:sz w:val="24"/>
        <w:szCs w:val="24"/>
      </w:rPr>
      <w:t>Infant Menu/Meal Count (Single Infant)</w:t>
    </w:r>
  </w:p>
  <w:p w:rsidR="0067275C" w:rsidRDefault="0067275C" w:rsidP="0052067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Birth through 3 Months</w:t>
    </w:r>
  </w:p>
  <w:p w:rsidR="003502B6" w:rsidRDefault="003502B6" w:rsidP="003502B6">
    <w:pPr>
      <w:pStyle w:val="Header"/>
      <w:tabs>
        <w:tab w:val="clear" w:pos="4680"/>
        <w:tab w:val="clear" w:pos="9360"/>
        <w:tab w:val="left" w:pos="3435"/>
      </w:tabs>
      <w:rPr>
        <w:b/>
      </w:rPr>
    </w:pPr>
    <w:r w:rsidRPr="003502B6">
      <w:rPr>
        <w:b/>
      </w:rPr>
      <w:t>Center Name_________________________</w:t>
    </w:r>
    <w:r w:rsidRPr="003502B6">
      <w:rPr>
        <w:b/>
      </w:rPr>
      <w:tab/>
    </w:r>
    <w:r w:rsidRPr="003502B6">
      <w:rPr>
        <w:b/>
      </w:rPr>
      <w:tab/>
    </w:r>
    <w:r>
      <w:rPr>
        <w:b/>
      </w:rPr>
      <w:t xml:space="preserve">                                                               </w:t>
    </w:r>
    <w:r w:rsidRPr="003502B6">
      <w:rPr>
        <w:b/>
      </w:rPr>
      <w:t>Site/Classroom N</w:t>
    </w:r>
    <w:r>
      <w:rPr>
        <w:b/>
      </w:rPr>
      <w:t>ame_________________________</w:t>
    </w:r>
  </w:p>
  <w:p w:rsidR="003502B6" w:rsidRDefault="003502B6" w:rsidP="003502B6">
    <w:pPr>
      <w:pStyle w:val="Header"/>
      <w:tabs>
        <w:tab w:val="clear" w:pos="4680"/>
        <w:tab w:val="clear" w:pos="9360"/>
        <w:tab w:val="left" w:pos="3435"/>
      </w:tabs>
      <w:rPr>
        <w:b/>
      </w:rPr>
    </w:pPr>
  </w:p>
  <w:p w:rsidR="0067275C" w:rsidRPr="003502B6" w:rsidRDefault="003502B6" w:rsidP="003502B6">
    <w:pPr>
      <w:pStyle w:val="Header"/>
      <w:tabs>
        <w:tab w:val="clear" w:pos="4680"/>
        <w:tab w:val="clear" w:pos="9360"/>
        <w:tab w:val="left" w:pos="3435"/>
      </w:tabs>
      <w:rPr>
        <w:b/>
      </w:rPr>
    </w:pPr>
    <w:r>
      <w:rPr>
        <w:b/>
        <w:sz w:val="24"/>
        <w:szCs w:val="24"/>
      </w:rPr>
      <w:t xml:space="preserve">Name of Infant  </w:t>
    </w:r>
    <w:r w:rsidR="0067275C">
      <w:rPr>
        <w:b/>
        <w:sz w:val="24"/>
        <w:szCs w:val="24"/>
      </w:rPr>
      <w:t>____________________</w:t>
    </w:r>
    <w:r w:rsidR="0067275C">
      <w:rPr>
        <w:b/>
        <w:sz w:val="24"/>
        <w:szCs w:val="24"/>
      </w:rPr>
      <w:tab/>
    </w:r>
    <w:r>
      <w:rPr>
        <w:b/>
        <w:sz w:val="24"/>
        <w:szCs w:val="24"/>
      </w:rPr>
      <w:t xml:space="preserve">      </w:t>
    </w:r>
    <w:r w:rsidR="0067275C">
      <w:rPr>
        <w:b/>
        <w:sz w:val="24"/>
        <w:szCs w:val="24"/>
      </w:rPr>
      <w:t xml:space="preserve">    </w:t>
    </w:r>
    <w:r w:rsidR="007D184E">
      <w:rPr>
        <w:b/>
        <w:sz w:val="24"/>
        <w:szCs w:val="24"/>
      </w:rPr>
      <w:t>Date of Birth</w:t>
    </w:r>
    <w:r w:rsidR="0067275C">
      <w:rPr>
        <w:b/>
        <w:sz w:val="24"/>
        <w:szCs w:val="24"/>
      </w:rPr>
      <w:t xml:space="preserve"> ___________</w:t>
    </w:r>
    <w:r>
      <w:rPr>
        <w:b/>
        <w:sz w:val="24"/>
        <w:szCs w:val="24"/>
      </w:rPr>
      <w:t>______</w:t>
    </w:r>
    <w:r>
      <w:rPr>
        <w:b/>
        <w:sz w:val="24"/>
        <w:szCs w:val="24"/>
      </w:rPr>
      <w:tab/>
      <w:t xml:space="preserve">              Month/Year</w:t>
    </w:r>
    <w:r w:rsidR="0067275C">
      <w:rPr>
        <w:b/>
        <w:sz w:val="24"/>
        <w:szCs w:val="24"/>
      </w:rPr>
      <w:t xml:space="preserve">  _</w:t>
    </w:r>
    <w:r>
      <w:rPr>
        <w:b/>
        <w:sz w:val="24"/>
        <w:szCs w:val="24"/>
      </w:rPr>
      <w:t>___</w:t>
    </w:r>
    <w:r w:rsidR="0067275C">
      <w:rPr>
        <w:b/>
        <w:sz w:val="24"/>
        <w:szCs w:val="24"/>
      </w:rPr>
      <w:t>______________</w:t>
    </w:r>
  </w:p>
  <w:p w:rsidR="0067275C" w:rsidRDefault="00672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F5" w:rsidRDefault="00BC5393" w:rsidP="00301E9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Child and Adult Care Food Program</w:t>
    </w:r>
  </w:p>
  <w:p w:rsidR="00BC5393" w:rsidRDefault="00BC5393" w:rsidP="00BC53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Monthly Infant Menu/Meal Count (Single Infant)</w:t>
    </w:r>
  </w:p>
  <w:p w:rsidR="004007EA" w:rsidRDefault="00BC5393" w:rsidP="00BC53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4 through 7 months</w:t>
    </w:r>
  </w:p>
  <w:p w:rsidR="009278AC" w:rsidRDefault="00BC5393" w:rsidP="009278AC">
    <w:pPr>
      <w:pStyle w:val="Header"/>
      <w:tabs>
        <w:tab w:val="clear" w:pos="4680"/>
        <w:tab w:val="clear" w:pos="9360"/>
        <w:tab w:val="left" w:pos="3435"/>
      </w:tabs>
      <w:rPr>
        <w:b/>
      </w:rPr>
    </w:pPr>
    <w:r w:rsidRPr="003502B6">
      <w:rPr>
        <w:b/>
      </w:rPr>
      <w:t>Center Name_________________________</w:t>
    </w:r>
    <w:r w:rsidRPr="003502B6">
      <w:rPr>
        <w:b/>
      </w:rPr>
      <w:tab/>
    </w:r>
    <w:r w:rsidRPr="003502B6">
      <w:rPr>
        <w:b/>
      </w:rPr>
      <w:tab/>
    </w:r>
    <w:r>
      <w:rPr>
        <w:b/>
      </w:rPr>
      <w:t xml:space="preserve">                                                               </w:t>
    </w:r>
    <w:r w:rsidRPr="003502B6">
      <w:rPr>
        <w:b/>
      </w:rPr>
      <w:t>Site/Classroom N</w:t>
    </w:r>
    <w:r>
      <w:rPr>
        <w:b/>
      </w:rPr>
      <w:t>ame_________________________</w:t>
    </w:r>
  </w:p>
  <w:p w:rsidR="009278AC" w:rsidRDefault="00234F98" w:rsidP="009278AC">
    <w:pPr>
      <w:pStyle w:val="Header"/>
      <w:tabs>
        <w:tab w:val="clear" w:pos="4680"/>
        <w:tab w:val="clear" w:pos="9360"/>
        <w:tab w:val="left" w:pos="3435"/>
      </w:tabs>
      <w:rPr>
        <w:b/>
      </w:rPr>
    </w:pPr>
  </w:p>
  <w:p w:rsidR="00DF4AF5" w:rsidRDefault="00BC5393" w:rsidP="009278A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 of Infant  ____________________</w:t>
    </w:r>
    <w:r>
      <w:rPr>
        <w:b/>
        <w:sz w:val="24"/>
        <w:szCs w:val="24"/>
      </w:rPr>
      <w:tab/>
      <w:t xml:space="preserve">          </w:t>
    </w:r>
    <w:r w:rsidR="007D184E">
      <w:rPr>
        <w:b/>
        <w:sz w:val="24"/>
        <w:szCs w:val="24"/>
      </w:rPr>
      <w:t xml:space="preserve">Date of </w:t>
    </w:r>
    <w:r>
      <w:rPr>
        <w:b/>
        <w:sz w:val="24"/>
        <w:szCs w:val="24"/>
      </w:rPr>
      <w:t>Birth _________________</w:t>
    </w:r>
    <w:r>
      <w:rPr>
        <w:b/>
        <w:sz w:val="24"/>
        <w:szCs w:val="24"/>
      </w:rPr>
      <w:tab/>
      <w:t xml:space="preserve">              Month/Year  __________________</w:t>
    </w:r>
  </w:p>
  <w:p w:rsidR="009278AC" w:rsidRPr="00301E94" w:rsidRDefault="00234F98" w:rsidP="009278AC">
    <w:pPr>
      <w:pStyle w:val="Header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93" w:rsidRDefault="00BC5393" w:rsidP="00BC53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Child and Adult Care Food Program</w:t>
    </w:r>
  </w:p>
  <w:p w:rsidR="00BC5393" w:rsidRDefault="00BC5393" w:rsidP="00BC53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Monthly Infant Menu/Meal Count (Single Infant)</w:t>
    </w:r>
  </w:p>
  <w:p w:rsidR="00BC5393" w:rsidRDefault="00BC5393" w:rsidP="00BC539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8 through 11 Months</w:t>
    </w:r>
  </w:p>
  <w:p w:rsidR="00BC5393" w:rsidRDefault="00BC5393" w:rsidP="00BC5393">
    <w:pPr>
      <w:pStyle w:val="Header"/>
      <w:tabs>
        <w:tab w:val="clear" w:pos="4680"/>
        <w:tab w:val="clear" w:pos="9360"/>
        <w:tab w:val="left" w:pos="3435"/>
      </w:tabs>
      <w:rPr>
        <w:b/>
      </w:rPr>
    </w:pPr>
    <w:r w:rsidRPr="003502B6">
      <w:rPr>
        <w:b/>
      </w:rPr>
      <w:t>Center Name_________________________</w:t>
    </w:r>
    <w:r w:rsidRPr="003502B6">
      <w:rPr>
        <w:b/>
      </w:rPr>
      <w:tab/>
    </w:r>
    <w:r w:rsidRPr="003502B6">
      <w:rPr>
        <w:b/>
      </w:rPr>
      <w:tab/>
    </w:r>
    <w:r>
      <w:rPr>
        <w:b/>
      </w:rPr>
      <w:t xml:space="preserve">                                                               </w:t>
    </w:r>
    <w:r w:rsidRPr="003502B6">
      <w:rPr>
        <w:b/>
      </w:rPr>
      <w:t>Site/Classroom N</w:t>
    </w:r>
    <w:r>
      <w:rPr>
        <w:b/>
      </w:rPr>
      <w:t>ame_________________________</w:t>
    </w:r>
  </w:p>
  <w:p w:rsidR="00BC5393" w:rsidRDefault="00BC5393" w:rsidP="00BC5393">
    <w:pPr>
      <w:pStyle w:val="Header"/>
      <w:tabs>
        <w:tab w:val="clear" w:pos="4680"/>
        <w:tab w:val="clear" w:pos="9360"/>
        <w:tab w:val="left" w:pos="3435"/>
      </w:tabs>
      <w:rPr>
        <w:b/>
      </w:rPr>
    </w:pPr>
  </w:p>
  <w:p w:rsidR="00BC5393" w:rsidRDefault="00BC5393" w:rsidP="00BC5393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 of Infant  ____________________</w:t>
    </w:r>
    <w:r>
      <w:rPr>
        <w:b/>
        <w:sz w:val="24"/>
        <w:szCs w:val="24"/>
      </w:rPr>
      <w:tab/>
      <w:t xml:space="preserve">          D</w:t>
    </w:r>
    <w:r w:rsidR="007D184E">
      <w:rPr>
        <w:b/>
        <w:sz w:val="24"/>
        <w:szCs w:val="24"/>
      </w:rPr>
      <w:t>ate of Birth</w:t>
    </w:r>
    <w:r>
      <w:rPr>
        <w:b/>
        <w:sz w:val="24"/>
        <w:szCs w:val="24"/>
      </w:rPr>
      <w:t xml:space="preserve"> _________________</w:t>
    </w:r>
    <w:r>
      <w:rPr>
        <w:b/>
        <w:sz w:val="24"/>
        <w:szCs w:val="24"/>
      </w:rPr>
      <w:tab/>
      <w:t xml:space="preserve">              Month/Year  __________________</w:t>
    </w:r>
  </w:p>
  <w:p w:rsidR="00BC5393" w:rsidRPr="00301E94" w:rsidRDefault="00BC5393" w:rsidP="00BC5393">
    <w:pPr>
      <w:pStyle w:val="Header"/>
      <w:rPr>
        <w:b/>
        <w:sz w:val="24"/>
        <w:szCs w:val="24"/>
      </w:rPr>
    </w:pPr>
  </w:p>
  <w:p w:rsidR="00BC5393" w:rsidRPr="00301E94" w:rsidRDefault="00BC5393" w:rsidP="009278AC">
    <w:pPr>
      <w:pStyle w:val="Head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A6B"/>
    <w:rsid w:val="000068C9"/>
    <w:rsid w:val="000128EB"/>
    <w:rsid w:val="001C3C73"/>
    <w:rsid w:val="00234F98"/>
    <w:rsid w:val="003502B6"/>
    <w:rsid w:val="00352657"/>
    <w:rsid w:val="003B76CA"/>
    <w:rsid w:val="00411DFF"/>
    <w:rsid w:val="0052067A"/>
    <w:rsid w:val="005E566E"/>
    <w:rsid w:val="00671A6B"/>
    <w:rsid w:val="0067275C"/>
    <w:rsid w:val="00673ADD"/>
    <w:rsid w:val="00696883"/>
    <w:rsid w:val="006D33D9"/>
    <w:rsid w:val="00736167"/>
    <w:rsid w:val="0073744F"/>
    <w:rsid w:val="007D184E"/>
    <w:rsid w:val="0089418F"/>
    <w:rsid w:val="008F753E"/>
    <w:rsid w:val="00900ED4"/>
    <w:rsid w:val="00AC53C3"/>
    <w:rsid w:val="00B03690"/>
    <w:rsid w:val="00B46B4F"/>
    <w:rsid w:val="00B531FC"/>
    <w:rsid w:val="00BC5393"/>
    <w:rsid w:val="00C870CA"/>
    <w:rsid w:val="00CE57AC"/>
    <w:rsid w:val="00D5091B"/>
    <w:rsid w:val="00DD1700"/>
    <w:rsid w:val="00E4742A"/>
    <w:rsid w:val="00E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67A"/>
  </w:style>
  <w:style w:type="paragraph" w:styleId="Footer">
    <w:name w:val="footer"/>
    <w:basedOn w:val="Normal"/>
    <w:link w:val="FooterChar"/>
    <w:uiPriority w:val="99"/>
    <w:semiHidden/>
    <w:unhideWhenUsed/>
    <w:rsid w:val="0052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valietz</dc:creator>
  <cp:keywords/>
  <dc:description/>
  <cp:lastModifiedBy>valietz</cp:lastModifiedBy>
  <cp:revision>2</cp:revision>
  <cp:lastPrinted>2012-04-03T23:43:00Z</cp:lastPrinted>
  <dcterms:created xsi:type="dcterms:W3CDTF">2012-04-09T19:00:00Z</dcterms:created>
  <dcterms:modified xsi:type="dcterms:W3CDTF">2012-04-09T19:00:00Z</dcterms:modified>
</cp:coreProperties>
</file>